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2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jc w:val="center"/>
        <w:spacing w:lineRule="auto" w:line="259"/>
        <w:rPr>
          <w:color w:val="auto"/>
          <w:sz w:val="28"/>
          <w:szCs w:val="28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sz w:val="28"/>
          <w:szCs w:val="28"/>
          <w:shd w:val="clear" w:color="000000" w:fill="auto"/>
        </w:rPr>
        <w:t>기능</w:t>
      </w:r>
      <w:r>
        <w:rPr>
          <w:color w:val="auto"/>
          <w:sz w:val="28"/>
          <w:szCs w:val="28"/>
          <w:shd w:val="clear" w:color="000000" w:fill="auto"/>
          <w:rFonts w:ascii="맑은 고딕" w:eastAsia="맑은 고딕" w:hAnsi="맑은 고딕" w:cs="맑은 고딕"/>
          <w:lang w:eastAsia="ko-KR"/>
        </w:rPr>
        <w:t xml:space="preserve">에 대한 제어 흐름도</w:t>
      </w:r>
    </w:p>
    <w:p>
      <w:pPr>
        <w:spacing w:lineRule="auto" w:line="259"/>
        <w:rPr>
          <w:color w:val="auto"/>
          <w:sz w:val="24"/>
          <w:szCs w:val="24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sz w:val="24"/>
          <w:szCs w:val="24"/>
          <w:shd w:val="clear" w:color="000000" w:fill="auto"/>
        </w:rPr>
        <w:t xml:space="preserve">1. 회원가</w:t>
      </w:r>
      <w:r>
        <w:rPr>
          <w:color w:val="auto"/>
          <w:sz w:val="24"/>
          <w:szCs w:val="24"/>
          <w:shd w:val="clear" w:color="000000" w:fill="auto"/>
          <w:rFonts w:ascii="맑은 고딕" w:eastAsia="맑은 고딕" w:hAnsi="맑은 고딕" w:cs="맑은 고딕"/>
          <w:lang w:eastAsia="ko-KR"/>
        </w:rPr>
        <w:t>입</w:t>
      </w:r>
    </w:p>
    <w:p>
      <w:pPr>
        <w:spacing w:lineRule="auto" w:line="259"/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  <w:t xml:space="preserve">1) 기능 이미지</w:t>
      </w:r>
    </w:p>
    <w:p>
      <w:pPr>
        <w:jc w:val="center"/>
        <w:spacing w:lineRule="auto" w:line="259"/>
        <w:rPr>
          <w:shd w:val="clear" w:color="000000" w:fill="auto"/>
        </w:rPr>
      </w:pPr>
      <w:r>
        <w:rPr>
          <w:sz w:val="20"/>
        </w:rPr>
        <w:drawing>
          <wp:inline distT="0" distB="0" distL="0" distR="0">
            <wp:extent cx="5039995" cy="2543810"/>
            <wp:effectExtent l="0" t="0" r="0" b="0"/>
            <wp:docPr id="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kmkmk/AppData/Roaming/PolarisOffice/ETemp/1060_23507056/fImage36394114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444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/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</w:pPr>
    </w:p>
    <w:p>
      <w:pPr>
        <w:jc w:val="left"/>
        <w:spacing w:lineRule="auto" w:line="259"/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shd w:val="clear" w:color="000000" w:fill="auto"/>
        </w:rPr>
        <w:t xml:space="preserve">2) </w:t>
      </w:r>
      <w:r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  <w:t xml:space="preserve">제어 흐름도 이미지</w:t>
      </w:r>
    </w:p>
    <w:p>
      <w:pPr>
        <w:jc w:val="center"/>
        <w:spacing w:lineRule="auto" w:line="259"/>
        <w:rPr>
          <w:shd w:val="clear" w:color="000000" w:fill="auto"/>
        </w:rPr>
      </w:pPr>
      <w:r>
        <w:rPr>
          <w:sz w:val="20"/>
        </w:rPr>
        <w:drawing>
          <wp:inline distT="0" distB="0" distL="0" distR="0">
            <wp:extent cx="5039995" cy="2785745"/>
            <wp:effectExtent l="0" t="0" r="0" b="0"/>
            <wp:docPr id="1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kmkmk/AppData/Roaming/PolarisOffice/ETemp/1060_23507056/fImage3189613846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7863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color w:val="auto"/>
          <w:sz w:val="24"/>
          <w:szCs w:val="24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sz w:val="24"/>
          <w:szCs w:val="24"/>
          <w:shd w:val="clear" w:color="000000" w:fill="auto"/>
        </w:rPr>
        <w:t>2.</w:t>
      </w:r>
      <w:r>
        <w:rPr>
          <w:color w:val="auto"/>
          <w:sz w:val="24"/>
          <w:szCs w:val="24"/>
          <w:shd w:val="clear" w:color="000000" w:fill="auto"/>
          <w:rFonts w:ascii="맑은 고딕" w:eastAsia="맑은 고딕" w:hAnsi="맑은 고딕" w:cs="맑은 고딕"/>
          <w:lang w:eastAsia="ko-KR"/>
        </w:rPr>
        <w:t xml:space="preserve"> 로그인</w:t>
      </w:r>
    </w:p>
    <w:p>
      <w:pPr>
        <w:jc w:val="left"/>
        <w:spacing w:lineRule="auto" w:line="259"/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  <w:t xml:space="preserve">1) 기능 이미지</w:t>
      </w:r>
    </w:p>
    <w:p>
      <w:pPr>
        <w:jc w:val="center"/>
        <w:spacing w:lineRule="auto" w:line="259"/>
        <w:rPr>
          <w:shd w:val="clear" w:color="000000" w:fill="auto"/>
        </w:rPr>
      </w:pPr>
      <w:r>
        <w:rPr>
          <w:sz w:val="20"/>
        </w:rPr>
        <w:drawing>
          <wp:inline distT="0" distB="0" distL="0" distR="0">
            <wp:extent cx="5039995" cy="2552700"/>
            <wp:effectExtent l="0" t="0" r="0" b="0"/>
            <wp:docPr id="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kmkmk/AppData/Roaming/PolarisOffice/ETemp/1060_23507056/fImage31232134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533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shd w:val="clear" w:color="000000" w:fill="auto"/>
        </w:rPr>
        <w:t xml:space="preserve">2) 제</w:t>
      </w:r>
      <w:r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  <w:t xml:space="preserve">어 흐름도 이미지</w:t>
      </w:r>
    </w:p>
    <w:p>
      <w:pPr>
        <w:jc w:val="center"/>
        <w:spacing w:lineRule="auto" w:line="259"/>
        <w:rPr>
          <w:shd w:val="clear" w:color="000000" w:fill="auto"/>
        </w:rPr>
      </w:pPr>
      <w:r>
        <w:rPr>
          <w:sz w:val="20"/>
        </w:rPr>
        <w:drawing>
          <wp:inline distT="0" distB="0" distL="0" distR="0">
            <wp:extent cx="5039995" cy="2830195"/>
            <wp:effectExtent l="0" t="0" r="0" b="0"/>
            <wp:docPr id="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kmkmk/AppData/Roaming/PolarisOffice/ETemp/1060_23507056/fImage3146315846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08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color w:val="auto"/>
          <w:sz w:val="24"/>
          <w:szCs w:val="24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sz w:val="24"/>
          <w:szCs w:val="24"/>
          <w:shd w:val="clear" w:color="000000" w:fill="auto"/>
        </w:rPr>
        <w:t xml:space="preserve">3. 프로</w:t>
      </w:r>
      <w:r>
        <w:rPr>
          <w:color w:val="auto"/>
          <w:sz w:val="24"/>
          <w:szCs w:val="24"/>
          <w:shd w:val="clear" w:color="000000" w:fill="auto"/>
          <w:rFonts w:ascii="맑은 고딕" w:eastAsia="맑은 고딕" w:hAnsi="맑은 고딕" w:cs="맑은 고딕"/>
          <w:lang w:eastAsia="ko-KR"/>
        </w:rPr>
        <w:t xml:space="preserve">필 페이지</w:t>
      </w:r>
    </w:p>
    <w:p>
      <w:pPr>
        <w:jc w:val="left"/>
        <w:spacing w:lineRule="auto" w:line="259"/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shd w:val="clear" w:color="000000" w:fill="auto"/>
        </w:rPr>
        <w:t xml:space="preserve">1) </w:t>
      </w:r>
      <w:r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  <w:t xml:space="preserve">기능 이미지</w:t>
      </w:r>
    </w:p>
    <w:p>
      <w:pPr>
        <w:jc w:val="center"/>
        <w:spacing w:lineRule="auto" w:line="259"/>
        <w:rPr>
          <w:shd w:val="clear" w:color="000000" w:fill="auto"/>
        </w:rPr>
      </w:pPr>
      <w:r>
        <w:rPr>
          <w:sz w:val="20"/>
        </w:rPr>
        <w:drawing>
          <wp:inline distT="0" distB="0" distL="0" distR="0">
            <wp:extent cx="5039995" cy="2555875"/>
            <wp:effectExtent l="0" t="0" r="0" b="0"/>
            <wp:docPr id="1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kmkmk/AppData/Roaming/PolarisOffice/ETemp/1060_23507056/fImage36489818633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565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shd w:val="clear" w:color="000000" w:fill="auto"/>
        </w:rPr>
        <w:t xml:space="preserve">2) 제</w:t>
      </w:r>
      <w:r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  <w:t xml:space="preserve">어 흐름도 이미지</w:t>
      </w:r>
    </w:p>
    <w:p>
      <w:pPr>
        <w:jc w:val="center"/>
        <w:spacing w:lineRule="auto" w:line="259"/>
        <w:rPr>
          <w:shd w:val="clear" w:color="000000" w:fill="auto"/>
        </w:rPr>
      </w:pPr>
      <w:r>
        <w:rPr>
          <w:sz w:val="20"/>
        </w:rPr>
        <w:drawing>
          <wp:inline distT="0" distB="0" distL="0" distR="0">
            <wp:extent cx="5039995" cy="3580765"/>
            <wp:effectExtent l="0" t="0" r="0" b="0"/>
            <wp:docPr id="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kmkmk/AppData/Roaming/PolarisOffice/ETemp/1060_23507056/fImage3419920650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35814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color w:val="auto"/>
          <w:sz w:val="24"/>
          <w:szCs w:val="24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sz w:val="24"/>
          <w:szCs w:val="24"/>
          <w:shd w:val="clear" w:color="000000" w:fill="auto"/>
        </w:rPr>
        <w:t xml:space="preserve">4. </w:t>
      </w:r>
      <w:r>
        <w:rPr>
          <w:color w:val="auto"/>
          <w:sz w:val="24"/>
          <w:szCs w:val="24"/>
          <w:shd w:val="clear" w:color="000000" w:fill="auto"/>
          <w:rFonts w:ascii="맑은 고딕" w:eastAsia="맑은 고딕" w:hAnsi="맑은 고딕" w:cs="맑은 고딕"/>
          <w:lang w:eastAsia="ko-KR"/>
        </w:rPr>
        <w:t>INDEX</w:t>
      </w:r>
    </w:p>
    <w:p>
      <w:pPr>
        <w:jc w:val="left"/>
        <w:spacing w:lineRule="auto" w:line="259"/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shd w:val="clear" w:color="000000" w:fill="auto"/>
        </w:rPr>
        <w:t>1</w:t>
      </w:r>
      <w:r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  <w:t xml:space="preserve">) 기능 이미지</w:t>
      </w:r>
    </w:p>
    <w:p>
      <w:pPr>
        <w:jc w:val="center"/>
        <w:spacing w:lineRule="auto" w:line="259"/>
        <w:rPr>
          <w:shd w:val="clear" w:color="000000" w:fill="auto"/>
        </w:rPr>
      </w:pPr>
      <w:r>
        <w:rPr>
          <w:sz w:val="20"/>
        </w:rPr>
        <w:drawing>
          <wp:inline distT="0" distB="0" distL="0" distR="0">
            <wp:extent cx="5039995" cy="2564130"/>
            <wp:effectExtent l="0" t="0" r="0" b="0"/>
            <wp:docPr id="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kmkmk/AppData/Roaming/PolarisOffice/ETemp/1060_23507056/fImage1909574194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647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/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</w:pPr>
    </w:p>
    <w:p>
      <w:pPr>
        <w:jc w:val="left"/>
        <w:spacing w:lineRule="auto" w:line="259"/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  <w:t xml:space="preserve">2) 제어 흐름도 이미지</w:t>
      </w:r>
    </w:p>
    <w:p>
      <w:pPr>
        <w:jc w:val="center"/>
        <w:spacing w:lineRule="auto" w:line="259"/>
        <w:rPr>
          <w:shd w:val="clear" w:color="000000" w:fill="auto"/>
        </w:rPr>
      </w:pPr>
      <w:r>
        <w:rPr>
          <w:sz w:val="20"/>
        </w:rPr>
        <w:drawing>
          <wp:inline distT="0" distB="0" distL="0" distR="0">
            <wp:extent cx="5039995" cy="2590800"/>
            <wp:effectExtent l="0" t="0" r="0" b="0"/>
            <wp:docPr id="1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kmkmk/AppData/Roaming/PolarisOffice/ETemp/1060_23507056/fImage3259822846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914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color w:val="auto"/>
          <w:sz w:val="24"/>
          <w:szCs w:val="24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sz w:val="24"/>
          <w:szCs w:val="24"/>
          <w:shd w:val="clear" w:color="000000" w:fill="auto"/>
        </w:rPr>
        <w:t xml:space="preserve">5. </w:t>
      </w:r>
      <w:r>
        <w:rPr>
          <w:color w:val="auto"/>
          <w:sz w:val="24"/>
          <w:szCs w:val="24"/>
          <w:shd w:val="clear" w:color="000000" w:fill="auto"/>
          <w:rFonts w:ascii="맑은 고딕" w:eastAsia="맑은 고딕" w:hAnsi="맑은 고딕" w:cs="맑은 고딕"/>
          <w:lang w:eastAsia="ko-KR"/>
        </w:rPr>
        <w:t>DETAIL</w:t>
      </w:r>
    </w:p>
    <w:p>
      <w:pPr>
        <w:jc w:val="left"/>
        <w:spacing w:lineRule="auto" w:line="259"/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  <w:t xml:space="preserve">1) 기능 이미지</w:t>
      </w:r>
    </w:p>
    <w:p>
      <w:pPr>
        <w:jc w:val="center"/>
        <w:spacing w:lineRule="auto" w:line="259"/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039995" cy="2552700"/>
            <wp:effectExtent l="0" t="0" r="0" b="0"/>
            <wp:docPr id="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kmkmk/AppData/Roaming/PolarisOffice/ETemp/1060_23507056/fImage452581224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533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shd w:val="clear" w:color="000000" w:fill="auto"/>
        </w:rPr>
        <w:t xml:space="preserve">2) 제</w:t>
      </w:r>
      <w:r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  <w:t xml:space="preserve">어 흐름도 이미지</w:t>
      </w:r>
    </w:p>
    <w:p>
      <w:pPr>
        <w:jc w:val="center"/>
        <w:spacing w:lineRule="auto" w:line="259"/>
        <w:rPr>
          <w:shd w:val="clear" w:color="000000" w:fill="auto"/>
        </w:rPr>
      </w:pPr>
      <w:r>
        <w:rPr>
          <w:sz w:val="20"/>
        </w:rPr>
        <w:drawing>
          <wp:inline distT="0" distB="0" distL="0" distR="0">
            <wp:extent cx="5039995" cy="2461260"/>
            <wp:effectExtent l="0" t="0" r="0" b="0"/>
            <wp:docPr id="2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kmkmk/AppData/Roaming/PolarisOffice/ETemp/1060_23507056/fImage3914625846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618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color w:val="auto"/>
          <w:sz w:val="24"/>
          <w:szCs w:val="24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sz w:val="24"/>
          <w:szCs w:val="24"/>
          <w:shd w:val="clear" w:color="000000" w:fill="auto"/>
        </w:rPr>
        <w:t>6.</w:t>
      </w:r>
      <w:r>
        <w:rPr>
          <w:color w:val="auto"/>
          <w:sz w:val="24"/>
          <w:szCs w:val="24"/>
          <w:shd w:val="clear" w:color="000000" w:fill="auto"/>
          <w:rFonts w:ascii="맑은 고딕" w:eastAsia="맑은 고딕" w:hAnsi="맑은 고딕" w:cs="맑은 고딕"/>
          <w:lang w:eastAsia="ko-KR"/>
        </w:rPr>
        <w:t xml:space="preserve"> 커뮤니티</w:t>
      </w:r>
    </w:p>
    <w:p>
      <w:pPr>
        <w:jc w:val="left"/>
        <w:spacing w:lineRule="auto" w:line="259"/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  <w:t xml:space="preserve">1) 기능 이미지</w:t>
      </w:r>
    </w:p>
    <w:p>
      <w:pPr>
        <w:jc w:val="center"/>
        <w:spacing w:lineRule="auto" w:line="259"/>
        <w:rPr>
          <w:shd w:val="clear" w:color="000000" w:fill="auto"/>
        </w:rPr>
      </w:pPr>
      <w:r>
        <w:rPr>
          <w:sz w:val="20"/>
        </w:rPr>
        <w:drawing>
          <wp:inline distT="0" distB="0" distL="0" distR="0">
            <wp:extent cx="5039995" cy="2551430"/>
            <wp:effectExtent l="0" t="0" r="0" b="0"/>
            <wp:docPr id="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kmkmk/AppData/Roaming/PolarisOffice/ETemp/1060_23507056/fImage753809254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520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center"/>
        <w:spacing w:lineRule="auto" w:line="259"/>
        <w:rPr>
          <w:shd w:val="clear" w:color="000000" w:fill="auto"/>
        </w:rPr>
      </w:pPr>
      <w:r>
        <w:rPr>
          <w:sz w:val="20"/>
        </w:rPr>
        <w:drawing>
          <wp:inline distT="0" distB="0" distL="0" distR="0">
            <wp:extent cx="5039995" cy="984885"/>
            <wp:effectExtent l="0" t="0" r="0" b="0"/>
            <wp:docPr id="2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kmkmk/AppData/Roaming/PolarisOffice/ETemp/1060_23507056/fImage3475728846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59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9855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shd w:val="clear" w:color="000000" w:fill="auto"/>
        </w:rPr>
        <w:t xml:space="preserve">2) 제</w:t>
      </w:r>
      <w:r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  <w:t xml:space="preserve">어 흐름도 이미지</w:t>
      </w:r>
    </w:p>
    <w:p>
      <w:pPr>
        <w:jc w:val="center"/>
        <w:spacing w:lineRule="auto" w:line="259"/>
        <w:rPr>
          <w:shd w:val="clear" w:color="000000" w:fill="auto"/>
        </w:rPr>
      </w:pPr>
      <w:r>
        <w:rPr>
          <w:sz w:val="20"/>
        </w:rPr>
        <w:drawing>
          <wp:inline distT="0" distB="0" distL="0" distR="0">
            <wp:extent cx="5039995" cy="1851025"/>
            <wp:effectExtent l="0" t="0" r="0" b="0"/>
            <wp:docPr id="2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kmkmk/AppData/Roaming/PolarisOffice/ETemp/1060_23507056/fImage2990630633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8516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color w:val="auto"/>
          <w:sz w:val="24"/>
          <w:szCs w:val="24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sz w:val="24"/>
          <w:szCs w:val="24"/>
          <w:shd w:val="clear" w:color="000000" w:fill="auto"/>
        </w:rPr>
        <w:t xml:space="preserve">7. 영</w:t>
      </w:r>
      <w:r>
        <w:rPr>
          <w:color w:val="auto"/>
          <w:sz w:val="24"/>
          <w:szCs w:val="24"/>
          <w:shd w:val="clear" w:color="000000" w:fill="auto"/>
          <w:rFonts w:ascii="맑은 고딕" w:eastAsia="맑은 고딕" w:hAnsi="맑은 고딕" w:cs="맑은 고딕"/>
          <w:lang w:eastAsia="ko-KR"/>
        </w:rPr>
        <w:t xml:space="preserve">화 추천</w:t>
      </w:r>
    </w:p>
    <w:p>
      <w:pPr>
        <w:jc w:val="left"/>
        <w:spacing w:lineRule="auto" w:line="259"/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  <w:t xml:space="preserve">1) 기능 이미지</w:t>
      </w:r>
    </w:p>
    <w:p>
      <w:pPr>
        <w:jc w:val="center"/>
        <w:spacing w:lineRule="auto" w:line="259"/>
        <w:rPr>
          <w:shd w:val="clear" w:color="000000" w:fill="auto"/>
        </w:rPr>
      </w:pPr>
      <w:r>
        <w:rPr>
          <w:sz w:val="20"/>
        </w:rPr>
        <w:drawing>
          <wp:inline distT="0" distB="0" distL="0" distR="0">
            <wp:extent cx="5039995" cy="2552700"/>
            <wp:effectExtent l="0" t="0" r="0" b="0"/>
            <wp:docPr id="2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/Users/kmkmk/AppData/Roaming/PolarisOffice/ETemp/1060_23507056/fImage118150333650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533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shd w:val="clear" w:color="000000" w:fill="auto"/>
        </w:rPr>
        <w:t>2)</w:t>
      </w:r>
      <w:r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  <w:t xml:space="preserve"> 제어 흐름도 이미지</w:t>
      </w:r>
    </w:p>
    <w:p>
      <w:pPr>
        <w:jc w:val="center"/>
        <w:spacing w:lineRule="auto" w:line="259"/>
        <w:rPr>
          <w:shd w:val="clear" w:color="000000" w:fill="auto"/>
        </w:rPr>
      </w:pPr>
      <w:r>
        <w:rPr>
          <w:sz w:val="20"/>
        </w:rPr>
        <w:drawing>
          <wp:inline distT="0" distB="0" distL="0" distR="0">
            <wp:extent cx="5039995" cy="2376170"/>
            <wp:effectExtent l="0" t="0" r="0" b="0"/>
            <wp:docPr id="2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/Users/kmkmk/AppData/Roaming/PolarisOffice/ETemp/1060_23507056/fImage3950935916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3768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shd w:val="clear" w:color="000000" w:fill="auto"/>
        </w:rPr>
      </w:pPr>
    </w:p>
    <w:p>
      <w:pPr>
        <w:jc w:val="left"/>
        <w:spacing w:lineRule="auto" w:line="259"/>
        <w:rPr>
          <w:color w:val="auto"/>
          <w:sz w:val="24"/>
          <w:szCs w:val="24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sz w:val="24"/>
          <w:szCs w:val="24"/>
          <w:shd w:val="clear" w:color="000000" w:fill="auto"/>
        </w:rPr>
        <w:t xml:space="preserve">8. </w:t>
      </w:r>
      <w:r>
        <w:rPr>
          <w:color w:val="auto"/>
          <w:sz w:val="24"/>
          <w:szCs w:val="24"/>
          <w:shd w:val="clear" w:color="000000" w:fill="auto"/>
          <w:rFonts w:ascii="맑은 고딕" w:eastAsia="맑은 고딕" w:hAnsi="맑은 고딕" w:cs="맑은 고딕"/>
          <w:lang w:eastAsia="ko-KR"/>
        </w:rPr>
        <w:t xml:space="preserve">영화 검색</w:t>
      </w:r>
    </w:p>
    <w:p>
      <w:pPr>
        <w:jc w:val="left"/>
        <w:spacing w:lineRule="auto" w:line="259"/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  <w:t xml:space="preserve">1) 기능 이미지</w:t>
      </w:r>
    </w:p>
    <w:p>
      <w:pPr>
        <w:jc w:val="center"/>
        <w:spacing w:lineRule="auto" w:line="259"/>
        <w:rPr>
          <w:shd w:val="clear" w:color="000000" w:fill="auto"/>
        </w:rPr>
      </w:pPr>
      <w:r>
        <w:rPr>
          <w:sz w:val="20"/>
        </w:rPr>
        <w:drawing>
          <wp:inline distT="0" distB="0" distL="0" distR="0">
            <wp:extent cx="5039995" cy="2744470"/>
            <wp:effectExtent l="0" t="0" r="0" b="0"/>
            <wp:docPr id="2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/Users/kmkmk/AppData/Roaming/PolarisOffice/ETemp/1060_23507056/fImage189355538572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7451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/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</w:pPr>
    </w:p>
    <w:p>
      <w:pPr>
        <w:jc w:val="left"/>
        <w:spacing w:lineRule="auto" w:line="259"/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  <w:t xml:space="preserve">2) 제어 흐름도 이미지</w:t>
      </w:r>
    </w:p>
    <w:p>
      <w:pPr>
        <w:jc w:val="center"/>
        <w:spacing w:lineRule="auto" w:line="259"/>
        <w:rPr>
          <w:shd w:val="clear"/>
        </w:rPr>
      </w:pPr>
      <w:r>
        <w:rPr>
          <w:sz w:val="20"/>
        </w:rPr>
        <w:drawing>
          <wp:inline distT="0" distB="0" distL="0" distR="0">
            <wp:extent cx="5039995" cy="2834005"/>
            <wp:effectExtent l="0" t="0" r="0" b="0"/>
            <wp:docPr id="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/Users/kmkmk/AppData/Roaming/PolarisOffice/ETemp/1060_23507056/fImage37516324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6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/>
        <w:rPr>
          <w:color w:val="auto"/>
          <w:sz w:val="20"/>
          <w:szCs w:val="20"/>
          <w:shd w:val="clear" w:color="000000" w:fill="auto"/>
          <w:rFonts w:ascii="맑은 고딕" w:eastAsia="맑은 고딕" w:hAnsi="맑은 고딕" w:cs="맑은 고딕"/>
          <w:lang w:eastAsia="ko-KR"/>
        </w:rPr>
      </w:pPr>
    </w:p>
    <w:sectPr>
      <w15:footnoteColumns w:val="1"/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footerReference w:type="default" r:id="rId22"/>
      <w:pgSz w:w="11906" w:h="16838"/>
      <w:pgMar w:top="1701" w:left="1440" w:bottom="1440" w:right="1440" w:header="708" w:footer="708" w:gutter="0"/>
      <w:pgNumType w:fmt="numberInDash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5="http://schemas.microsoft.com/office/word/2012/wordml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mc:Ignorable="w14 wp14 w15">
  <w:p>
    <w:pPr>
      <w:jc w:val="center"/>
      <w:spacing w:lineRule="auto" w:line="259"/>
      <w:rPr>
        <w:color w:val="auto"/>
        <w:sz w:val="20"/>
        <w:szCs w:val="20"/>
        <w:shd w:val="clear" w:color="000000" w:fill="auto"/>
        <w:rFonts w:ascii="맑은 고딕" w:eastAsia="맑은 고딕" w:hAnsi="맑은 고딕" w:cs="맑은 고딕"/>
      </w:rPr>
      <w:widowControl w:val="0"/>
      <w:autoSpaceDE w:val="0"/>
      <w:autoSpaceDN w:val="0"/>
    </w:pPr>
    <w:r>
      <w:rPr>
        <w:shd w:val="clear" w:color="000000" w:fill="auto"/>
        <w:rFonts w:hint="eastAsia"/>
      </w:rPr>
      <w:fldChar w:fldCharType="begin"/>
    </w:r>
    <w:r>
      <w:rPr>
        <w:shd w:val="clear"/>
        <w:rFonts w:hint="eastAsia"/>
      </w:rPr>
      <w:instrText>PAGE  \* MERGEFORMAT</w:instrText>
    </w:r>
    <w:r>
      <w:fldChar w:fldCharType="separate"/>
    </w:r>
    <w:r>
      <w:rPr>
        <w:color w:val="auto"/>
        <w:sz w:val="20"/>
        <w:szCs w:val="20"/>
        <w:shd w:val="clear" w:color="000000" w:fill="auto"/>
        <w:rFonts w:ascii="맑은 고딕" w:eastAsia="맑은 고딕" w:hAnsi="맑은 고딕" w:cs="맑은 고딕"/>
      </w:rPr>
      <w:t xml:space="preserve">- 8 -</w:t>
    </w:r>
    <w:r>
      <w:rPr>
        <w:color w:val="auto"/>
        <w:sz w:val="20"/>
        <w:szCs w:val="20"/>
        <w:shd w:val="clear" w:color="000000" w:fill="auto"/>
        <w:rFonts w:ascii="맑은 고딕" w:eastAsia="맑은 고딕" w:hAnsi="맑은 고딕" w:cs="맑은 고딕"/>
      </w:rPr>
      <w:fldChar w:fldCharType="end"/>
    </w:r>
  </w:p>
  <w:p>
    <w:pPr>
      <w:jc w:val="both"/>
      <w:spacing w:lineRule="auto" w:line="259" w:after="0"/>
      <w:rPr>
        <w:color w:val="auto"/>
        <w:sz w:val="20"/>
        <w:szCs w:val="20"/>
        <w:shd w:val="clear" w:color="000000" w:fill="auto"/>
        <w:rFonts w:ascii="맑은 고딕" w:eastAsia="맑은 고딕" w:hAnsi="맑은 고딕" w:cs="맑은 고딕"/>
      </w:rPr>
      <w:widowControl w:val="0"/>
      <w:autoSpaceDE w:val="0"/>
      <w:autoSpaceDN w:val="0"/>
    </w:pP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after="160"/>
        <w:rPr/>
      </w:pPr>
    </w:pPrDefault>
    <w:rPrDefault>
      <w:rPr>
        <w:color w:val="auto"/>
        <w:sz w:val="20"/>
        <w:szCs w:val="20"/>
        <w:shd w:val="clear" w:color="000000" w:fill="auto"/>
      </w:rPr>
    </w:rPrDefault>
  </w:docDefaults>
  <w:style w:default="1" w:styleId="PO1" w:type="paragraph">
    <w:name w:val="Normal"/>
    <w:qFormat/>
    <w:pPr>
      <w:jc w:val="both"/>
      <w:spacing w:lineRule="auto" w:line="259"/>
      <w:rPr/>
      <w:widowControl w:val="0"/>
      <w:autoSpaceDE w:val="0"/>
      <w:autoSpaceDN w:val="0"/>
    </w:pPr>
    <w:rPr>
      <w:color w:val="auto"/>
      <w:sz w:val="20"/>
      <w:szCs w:val="20"/>
      <w:shd w:val="clear" w:color="000000" w:fill="auto"/>
      <w:rFonts w:ascii="맑은 고딕" w:eastAsia="맑은 고딕" w:hAnsi="맑은 고딕" w:cs="맑은 고딕"/>
    </w:rPr>
  </w:style>
  <w:style w:default="1" w:styleId="PO2" w:type="character">
    <w:name w:val="Default Paragraph Font"/>
    <w:next w:val="PO1"/>
    <w:qFormat/>
    <w:uiPriority w:val="1"/>
    <w:semiHidden/>
    <w:unhideWhenUsed/>
    <w:rPr>
      <w:color w:val="auto"/>
      <w:sz w:val="20"/>
      <w:szCs w:val="20"/>
      <w:shd w:val="clear" w:color="000000" w:fill="auto"/>
    </w:rPr>
  </w:style>
  <w:style w:default="1" w:styleId="PO3" w:type="table">
    <w:name w:val="Normal Table"/>
    <w:uiPriority w:val="99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settings" Target="settings.xml"></Relationship><Relationship Id="rId2" Type="http://schemas.openxmlformats.org/officeDocument/2006/relationships/styles" Target="styles.xml"></Relationship><Relationship Id="rId3" Type="http://schemas.openxmlformats.org/officeDocument/2006/relationships/webSettings" Target="webSettings.xml"></Relationship><Relationship Id="rId4" Type="http://schemas.openxmlformats.org/officeDocument/2006/relationships/fontTable" Target="fontTable.xml"></Relationship><Relationship Id="rId5" Type="http://schemas.openxmlformats.org/officeDocument/2006/relationships/image" Target="media/fImage363941141.png"></Relationship><Relationship Id="rId6" Type="http://schemas.openxmlformats.org/officeDocument/2006/relationships/image" Target="media/fImage31896138467.png"></Relationship><Relationship Id="rId7" Type="http://schemas.openxmlformats.org/officeDocument/2006/relationships/image" Target="media/fImage312321341.png"></Relationship><Relationship Id="rId8" Type="http://schemas.openxmlformats.org/officeDocument/2006/relationships/image" Target="media/fImage31463158467.png"></Relationship><Relationship Id="rId9" Type="http://schemas.openxmlformats.org/officeDocument/2006/relationships/image" Target="media/fImage364898186334.png"></Relationship><Relationship Id="rId10" Type="http://schemas.openxmlformats.org/officeDocument/2006/relationships/image" Target="media/fImage34199206500.png"></Relationship><Relationship Id="rId11" Type="http://schemas.openxmlformats.org/officeDocument/2006/relationships/image" Target="media/fImage19095741941.png"></Relationship><Relationship Id="rId12" Type="http://schemas.openxmlformats.org/officeDocument/2006/relationships/image" Target="media/fImage32598228467.png"></Relationship><Relationship Id="rId13" Type="http://schemas.openxmlformats.org/officeDocument/2006/relationships/image" Target="media/fImage4525812241.png"></Relationship><Relationship Id="rId14" Type="http://schemas.openxmlformats.org/officeDocument/2006/relationships/image" Target="media/fImage39146258467.png"></Relationship><Relationship Id="rId15" Type="http://schemas.openxmlformats.org/officeDocument/2006/relationships/image" Target="media/fImage7538092541.png"></Relationship><Relationship Id="rId16" Type="http://schemas.openxmlformats.org/officeDocument/2006/relationships/image" Target="media/fImage34757288467.png"></Relationship><Relationship Id="rId17" Type="http://schemas.openxmlformats.org/officeDocument/2006/relationships/image" Target="media/fImage29906306334.png"></Relationship><Relationship Id="rId18" Type="http://schemas.openxmlformats.org/officeDocument/2006/relationships/image" Target="media/fImage1181503336500.png"></Relationship><Relationship Id="rId19" Type="http://schemas.openxmlformats.org/officeDocument/2006/relationships/image" Target="media/fImage39509359169.png"></Relationship><Relationship Id="rId20" Type="http://schemas.openxmlformats.org/officeDocument/2006/relationships/image" Target="media/fImage1893555385724.png"></Relationship><Relationship Id="rId21" Type="http://schemas.openxmlformats.org/officeDocument/2006/relationships/image" Target="media/fImage375163241.png"></Relationship><Relationship Id="rId22" Type="http://schemas.openxmlformats.org/officeDocument/2006/relationships/footer" Target="footer2.xml"></Relationship><Relationship Id="rId23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8</Pages>
  <Paragraphs>0</Paragraphs>
  <Words>12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박준영</dc:creator>
  <cp:lastModifiedBy>박준영</cp:lastModifiedBy>
  <cp:version>9.104.131.47063</cp:version>
</cp:coreProperties>
</file>